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8990" w14:textId="77777777" w:rsidR="0034680C" w:rsidRPr="00FD66F0" w:rsidRDefault="0034680C" w:rsidP="0034680C">
      <w:pPr>
        <w:rPr>
          <w:b/>
          <w:sz w:val="24"/>
          <w:szCs w:val="24"/>
        </w:rPr>
      </w:pPr>
      <w:r w:rsidRPr="00FD66F0">
        <w:rPr>
          <w:b/>
          <w:sz w:val="24"/>
          <w:szCs w:val="24"/>
        </w:rPr>
        <w:t xml:space="preserve">                                               </w:t>
      </w:r>
    </w:p>
    <w:p w14:paraId="252A3841" w14:textId="12AF9F3B" w:rsidR="0034680C" w:rsidRDefault="0034680C" w:rsidP="00D5004E">
      <w:pPr>
        <w:jc w:val="center"/>
        <w:rPr>
          <w:b/>
          <w:sz w:val="28"/>
          <w:szCs w:val="28"/>
          <w:u w:val="single"/>
        </w:rPr>
      </w:pPr>
      <w:r w:rsidRPr="00FD66F0">
        <w:rPr>
          <w:b/>
          <w:sz w:val="28"/>
          <w:szCs w:val="28"/>
          <w:u w:val="single"/>
        </w:rPr>
        <w:t>Job Description</w:t>
      </w:r>
    </w:p>
    <w:p w14:paraId="353F9E18" w14:textId="77777777" w:rsidR="00C41ED2" w:rsidRPr="00D5004E" w:rsidRDefault="00C41ED2" w:rsidP="00D5004E">
      <w:pPr>
        <w:jc w:val="center"/>
        <w:rPr>
          <w:b/>
          <w:sz w:val="28"/>
          <w:szCs w:val="28"/>
          <w:u w:val="single"/>
        </w:rPr>
      </w:pPr>
    </w:p>
    <w:p w14:paraId="5FBCD8AC" w14:textId="55260AF1" w:rsidR="0034680C" w:rsidRPr="0034680C" w:rsidRDefault="0034680C" w:rsidP="0034680C">
      <w:pPr>
        <w:rPr>
          <w:b/>
        </w:rPr>
      </w:pPr>
      <w:r w:rsidRPr="0034680C">
        <w:rPr>
          <w:b/>
        </w:rPr>
        <w:t xml:space="preserve">Job title:               </w:t>
      </w:r>
      <w:r w:rsidR="00772DAB">
        <w:rPr>
          <w:b/>
        </w:rPr>
        <w:t xml:space="preserve"> </w:t>
      </w:r>
      <w:r w:rsidR="007D09A2">
        <w:rPr>
          <w:b/>
        </w:rPr>
        <w:tab/>
      </w:r>
      <w:r w:rsidR="006B163F">
        <w:rPr>
          <w:b/>
        </w:rPr>
        <w:t>Perinatal &amp; Infant Support</w:t>
      </w:r>
    </w:p>
    <w:p w14:paraId="6AD12E20" w14:textId="24531947" w:rsidR="0034680C" w:rsidRPr="0034680C" w:rsidRDefault="0034680C" w:rsidP="0034680C">
      <w:pPr>
        <w:rPr>
          <w:b/>
        </w:rPr>
      </w:pPr>
      <w:r w:rsidRPr="0034680C">
        <w:rPr>
          <w:b/>
        </w:rPr>
        <w:t xml:space="preserve">Accountability:      </w:t>
      </w:r>
      <w:r w:rsidR="007D09A2">
        <w:rPr>
          <w:b/>
        </w:rPr>
        <w:tab/>
      </w:r>
      <w:r w:rsidR="006B163F">
        <w:rPr>
          <w:b/>
        </w:rPr>
        <w:t>CEO</w:t>
      </w:r>
      <w:r w:rsidR="00772DAB">
        <w:rPr>
          <w:b/>
        </w:rPr>
        <w:t>/</w:t>
      </w:r>
      <w:r w:rsidRPr="0034680C">
        <w:rPr>
          <w:b/>
        </w:rPr>
        <w:t>Trustees of PODs, Parents Opening Doors.</w:t>
      </w:r>
    </w:p>
    <w:p w14:paraId="31ED4B4D" w14:textId="3710B030" w:rsidR="0034680C" w:rsidRDefault="0034680C" w:rsidP="0034680C">
      <w:pPr>
        <w:rPr>
          <w:b/>
        </w:rPr>
      </w:pPr>
      <w:r w:rsidRPr="0034680C">
        <w:rPr>
          <w:b/>
        </w:rPr>
        <w:t xml:space="preserve">Contracted hours: </w:t>
      </w:r>
      <w:r w:rsidR="007D09A2">
        <w:rPr>
          <w:b/>
        </w:rPr>
        <w:tab/>
      </w:r>
      <w:r w:rsidR="00F637E0">
        <w:rPr>
          <w:b/>
        </w:rPr>
        <w:t>1</w:t>
      </w:r>
      <w:r w:rsidR="00100F70">
        <w:rPr>
          <w:b/>
        </w:rPr>
        <w:t>3-</w:t>
      </w:r>
      <w:r w:rsidR="0009270B">
        <w:rPr>
          <w:b/>
        </w:rPr>
        <w:t>16</w:t>
      </w:r>
      <w:r w:rsidRPr="0034680C">
        <w:rPr>
          <w:b/>
        </w:rPr>
        <w:t xml:space="preserve"> hours per week (worked flexibly over</w:t>
      </w:r>
      <w:r w:rsidR="00FD66F0">
        <w:rPr>
          <w:b/>
        </w:rPr>
        <w:t xml:space="preserve"> a</w:t>
      </w:r>
      <w:r w:rsidR="007D09A2">
        <w:rPr>
          <w:b/>
        </w:rPr>
        <w:t xml:space="preserve"> 2</w:t>
      </w:r>
      <w:r w:rsidRPr="0034680C">
        <w:rPr>
          <w:b/>
        </w:rPr>
        <w:t xml:space="preserve"> month period)</w:t>
      </w:r>
    </w:p>
    <w:p w14:paraId="73DC85B5" w14:textId="79D68497" w:rsidR="00F767BA" w:rsidRPr="0034680C" w:rsidRDefault="00C563E8" w:rsidP="0034680C">
      <w:pPr>
        <w:rPr>
          <w:b/>
        </w:rPr>
      </w:pPr>
      <w:r>
        <w:rPr>
          <w:b/>
        </w:rPr>
        <w:t>Holidays:</w:t>
      </w:r>
      <w:r>
        <w:rPr>
          <w:b/>
        </w:rPr>
        <w:tab/>
      </w:r>
      <w:r>
        <w:rPr>
          <w:b/>
        </w:rPr>
        <w:tab/>
        <w:t>20 days plus Bank Holidays</w:t>
      </w:r>
      <w:r w:rsidR="00FB103B">
        <w:rPr>
          <w:b/>
        </w:rPr>
        <w:t xml:space="preserve"> per year, this will be pro rata</w:t>
      </w:r>
    </w:p>
    <w:p w14:paraId="776E982B" w14:textId="50D7554A" w:rsidR="0034680C" w:rsidRPr="0034680C" w:rsidRDefault="0034680C" w:rsidP="00D86E05">
      <w:pPr>
        <w:ind w:left="2160" w:hanging="2160"/>
        <w:rPr>
          <w:b/>
        </w:rPr>
      </w:pPr>
      <w:r w:rsidRPr="0034680C">
        <w:rPr>
          <w:b/>
        </w:rPr>
        <w:t xml:space="preserve">Length of contract: </w:t>
      </w:r>
      <w:r w:rsidR="006923B5">
        <w:rPr>
          <w:b/>
        </w:rPr>
        <w:tab/>
        <w:t>I</w:t>
      </w:r>
      <w:r w:rsidRPr="0034680C">
        <w:rPr>
          <w:b/>
        </w:rPr>
        <w:t xml:space="preserve">nitial </w:t>
      </w:r>
      <w:r w:rsidR="0009270B">
        <w:rPr>
          <w:b/>
        </w:rPr>
        <w:t>3</w:t>
      </w:r>
      <w:r w:rsidRPr="0034680C">
        <w:rPr>
          <w:b/>
        </w:rPr>
        <w:t xml:space="preserve"> </w:t>
      </w:r>
      <w:r w:rsidR="0009270B" w:rsidRPr="0034680C">
        <w:rPr>
          <w:b/>
        </w:rPr>
        <w:t>month</w:t>
      </w:r>
      <w:r w:rsidR="0009270B">
        <w:rPr>
          <w:b/>
        </w:rPr>
        <w:t>s</w:t>
      </w:r>
      <w:r w:rsidR="0009270B" w:rsidRPr="0034680C">
        <w:rPr>
          <w:b/>
        </w:rPr>
        <w:t>’ probation</w:t>
      </w:r>
      <w:r w:rsidRPr="0034680C">
        <w:rPr>
          <w:b/>
        </w:rPr>
        <w:t xml:space="preserve"> leading to a </w:t>
      </w:r>
      <w:r w:rsidR="001F4F14">
        <w:rPr>
          <w:b/>
        </w:rPr>
        <w:t xml:space="preserve">3 year </w:t>
      </w:r>
      <w:r w:rsidR="0009270B">
        <w:rPr>
          <w:b/>
        </w:rPr>
        <w:t>f</w:t>
      </w:r>
      <w:r w:rsidR="004D046E">
        <w:rPr>
          <w:b/>
        </w:rPr>
        <w:t>ixed term</w:t>
      </w:r>
      <w:r w:rsidR="001F4F14">
        <w:rPr>
          <w:b/>
        </w:rPr>
        <w:t>, with a view to extending where funding allows.</w:t>
      </w:r>
    </w:p>
    <w:p w14:paraId="68D0A999" w14:textId="2A9F9EAB" w:rsidR="0034680C" w:rsidRPr="0034680C" w:rsidRDefault="0034680C" w:rsidP="0034680C">
      <w:pPr>
        <w:rPr>
          <w:b/>
        </w:rPr>
      </w:pPr>
      <w:r w:rsidRPr="0034680C">
        <w:rPr>
          <w:b/>
        </w:rPr>
        <w:t>Sa</w:t>
      </w:r>
      <w:r w:rsidR="00BF6B8D">
        <w:rPr>
          <w:b/>
        </w:rPr>
        <w:t xml:space="preserve">lary:                        </w:t>
      </w:r>
      <w:r w:rsidR="00D86E05">
        <w:rPr>
          <w:b/>
        </w:rPr>
        <w:tab/>
      </w:r>
      <w:r w:rsidR="00BF6B8D">
        <w:rPr>
          <w:b/>
        </w:rPr>
        <w:t>£</w:t>
      </w:r>
      <w:r w:rsidR="00465523">
        <w:rPr>
          <w:b/>
        </w:rPr>
        <w:t>1</w:t>
      </w:r>
      <w:r w:rsidR="00946BAE">
        <w:rPr>
          <w:b/>
        </w:rPr>
        <w:t>2.60</w:t>
      </w:r>
      <w:r w:rsidRPr="0034680C">
        <w:rPr>
          <w:b/>
        </w:rPr>
        <w:t xml:space="preserve"> per hour</w:t>
      </w:r>
    </w:p>
    <w:p w14:paraId="65002759" w14:textId="746B3213" w:rsidR="00780248" w:rsidRDefault="00780248" w:rsidP="00780248">
      <w:r>
        <w:t>PODS is an award-winning charity based in Telford and Wrekin who supports families with children aged 0-25 with an additional need or disability. Alongside a carer friendly accreditation, we support and employ a diverse small team of employees, we are a compassionate employer who strives to support and develop our workforce.</w:t>
      </w:r>
    </w:p>
    <w:p w14:paraId="51F25DB8" w14:textId="0CAD7C08" w:rsidR="00780248" w:rsidRDefault="00780248" w:rsidP="00780248">
      <w:r>
        <w:t xml:space="preserve">This role </w:t>
      </w:r>
      <w:r w:rsidR="00953964">
        <w:t>was</w:t>
      </w:r>
      <w:r>
        <w:t xml:space="preserve"> brought about through feedback from families and a collaboration between PODS and </w:t>
      </w:r>
      <w:r w:rsidR="00B242EE">
        <w:t xml:space="preserve">Telford &amp; Wrekin </w:t>
      </w:r>
      <w:r>
        <w:t>Family Hubs</w:t>
      </w:r>
      <w:r w:rsidR="00A87D42">
        <w:t>.</w:t>
      </w:r>
      <w:r>
        <w:t xml:space="preserve"> The role is designed to improve the health and wellbeing of new parents with disabled </w:t>
      </w:r>
      <w:r w:rsidR="00437628">
        <w:t>babies and infants.</w:t>
      </w:r>
    </w:p>
    <w:p w14:paraId="5E957965" w14:textId="77777777" w:rsidR="00351D30" w:rsidRDefault="00780248" w:rsidP="0034680C">
      <w:r>
        <w:t xml:space="preserve">We are seeking an enthusiastic and compassionate individual who can work alongside existing staff to deliver support to families who have a child under 3 years old who is newly diagnosed with an additional need/disability or preterm expectant mothers who have been identified as carrying a disabled baby. </w:t>
      </w:r>
    </w:p>
    <w:p w14:paraId="2B9985BB" w14:textId="77777777" w:rsidR="00F12241" w:rsidRDefault="00780248" w:rsidP="0034680C">
      <w:r>
        <w:t xml:space="preserve">Your role will be to support the family from the identification of the possibility of SEND, helping them to navigate the system and understand the jargon and terms used. The role will involve 1-1 emotional and practical support to the family and attendance at meetings ensuring that they understand processes and feel supported throughout their new journey. You will be required to establish good working relationships and links across a range of services throughout the NHS and Local Authority. </w:t>
      </w:r>
    </w:p>
    <w:p w14:paraId="29CCDA2C" w14:textId="77777777" w:rsidR="00F12241" w:rsidRDefault="00780248" w:rsidP="0034680C">
      <w:r>
        <w:t>There will be an element of signposting of partner services and organisations, knowledge and experience of children services is essential. The role would be ideal for an individual who has experience of having a SEND child from birth or a very young age.</w:t>
      </w:r>
    </w:p>
    <w:p w14:paraId="2C4234FC" w14:textId="28794152" w:rsidR="00780248" w:rsidRDefault="00F12241" w:rsidP="0034680C">
      <w:r>
        <w:t xml:space="preserve">You will be required to facilitate </w:t>
      </w:r>
      <w:r w:rsidR="00F92817">
        <w:t xml:space="preserve">and plan activities for two stay and play groups during term time and provide </w:t>
      </w:r>
      <w:r w:rsidR="00766401">
        <w:t xml:space="preserve">ad hoc sessions during school holidays. </w:t>
      </w:r>
      <w:r w:rsidR="00780248">
        <w:t xml:space="preserve"> </w:t>
      </w:r>
    </w:p>
    <w:p w14:paraId="280735B7" w14:textId="3EBE795A" w:rsidR="0034680C" w:rsidRPr="0034680C" w:rsidRDefault="0034680C" w:rsidP="0034680C">
      <w:r w:rsidRPr="0034680C">
        <w:t xml:space="preserve">Applicants </w:t>
      </w:r>
      <w:r w:rsidR="00623551">
        <w:t>will</w:t>
      </w:r>
      <w:r w:rsidRPr="0034680C">
        <w:t xml:space="preserve"> be asked to complete a DBS check as well as provide 2 references.</w:t>
      </w:r>
    </w:p>
    <w:p w14:paraId="37A46CDF" w14:textId="77777777" w:rsidR="0034680C" w:rsidRDefault="0034680C" w:rsidP="0034680C">
      <w:r w:rsidRPr="0034680C">
        <w:t>The successful applicant will be completing duties in line with their job title as well as offering support to other staff and the voluntary team.</w:t>
      </w:r>
    </w:p>
    <w:p w14:paraId="0D1364F7" w14:textId="3B342BB4" w:rsidR="00DA6A92" w:rsidRDefault="00A2403C" w:rsidP="0034680C">
      <w:r>
        <w:lastRenderedPageBreak/>
        <w:t>Please n</w:t>
      </w:r>
      <w:r w:rsidRPr="00A2403C">
        <w:t>ote that this is a hybrid role and will involve working from an office base, with some flexibility for home working and as business needs demand differing locations within Telford &amp; Wrekin</w:t>
      </w:r>
      <w:r w:rsidR="00476D97">
        <w:t xml:space="preserve"> (r</w:t>
      </w:r>
      <w:r w:rsidRPr="00A2403C">
        <w:t>easonable travel expenses will be paid</w:t>
      </w:r>
      <w:r w:rsidR="00476D97">
        <w:t xml:space="preserve">). It </w:t>
      </w:r>
      <w:r w:rsidR="00DA6A92" w:rsidRPr="00DA6A92">
        <w:t>will involve an element of lone working</w:t>
      </w:r>
      <w:r w:rsidR="00AE3B00">
        <w:t>.</w:t>
      </w:r>
    </w:p>
    <w:p w14:paraId="175D1784" w14:textId="360D730A" w:rsidR="00AE3B00" w:rsidRDefault="009D1384" w:rsidP="0034680C">
      <w:r w:rsidRPr="009D1384">
        <w:t>To ensure success</w:t>
      </w:r>
      <w:r w:rsidR="00D13EE8">
        <w:t xml:space="preserve"> of th</w:t>
      </w:r>
      <w:r w:rsidR="00EE5086">
        <w:t>is peer support</w:t>
      </w:r>
      <w:r w:rsidR="00D13EE8">
        <w:t xml:space="preserve"> role, it </w:t>
      </w:r>
      <w:r w:rsidR="00102016">
        <w:t>is essential the</w:t>
      </w:r>
      <w:r w:rsidR="00D13EE8">
        <w:t xml:space="preserve"> </w:t>
      </w:r>
      <w:r w:rsidR="00102016">
        <w:t>individual has</w:t>
      </w:r>
      <w:r w:rsidRPr="009D1384">
        <w:t xml:space="preserve"> </w:t>
      </w:r>
      <w:r w:rsidR="00D13EE8">
        <w:t xml:space="preserve">lived </w:t>
      </w:r>
      <w:r w:rsidRPr="009D1384">
        <w:t>experience of children</w:t>
      </w:r>
      <w:r w:rsidR="009830FD">
        <w:t xml:space="preserve"> </w:t>
      </w:r>
      <w:r w:rsidRPr="009D1384">
        <w:t>with SEND</w:t>
      </w:r>
      <w:r w:rsidR="00E126C8">
        <w:t>, preferably</w:t>
      </w:r>
      <w:r w:rsidR="0069272B">
        <w:t xml:space="preserve"> from birth/e</w:t>
      </w:r>
      <w:r w:rsidR="00E126C8">
        <w:t>arly years.</w:t>
      </w:r>
    </w:p>
    <w:p w14:paraId="68D2D715" w14:textId="2218844F" w:rsidR="001D0DE7" w:rsidRDefault="001D0DE7" w:rsidP="0034680C">
      <w:r w:rsidRPr="001D0DE7">
        <w:t>Eligibility to Work: Applicants must have the right to work in the UK. We are unable to offer sponsorship for this role.</w:t>
      </w:r>
    </w:p>
    <w:p w14:paraId="7F0052D9" w14:textId="28CAF485" w:rsidR="0034680C" w:rsidRPr="00704669" w:rsidRDefault="0034680C" w:rsidP="0034680C">
      <w:pPr>
        <w:rPr>
          <w:b/>
          <w:bCs/>
        </w:rPr>
      </w:pPr>
      <w:r w:rsidRPr="00704669">
        <w:rPr>
          <w:b/>
          <w:bCs/>
        </w:rPr>
        <w:t>Roles and responsibilities:</w:t>
      </w:r>
    </w:p>
    <w:p w14:paraId="51270C9B" w14:textId="7D612901" w:rsidR="00856DCA" w:rsidRDefault="00FE6A7F" w:rsidP="00DC195A">
      <w:pPr>
        <w:pStyle w:val="ListParagraph"/>
        <w:numPr>
          <w:ilvl w:val="0"/>
          <w:numId w:val="1"/>
        </w:numPr>
      </w:pPr>
      <w:r>
        <w:t xml:space="preserve">Support </w:t>
      </w:r>
      <w:r w:rsidR="005D4FA8">
        <w:t>families</w:t>
      </w:r>
      <w:r w:rsidR="00D65959">
        <w:t xml:space="preserve"> who have newly diagnosed </w:t>
      </w:r>
      <w:r w:rsidR="00586D0A">
        <w:t>SEND children</w:t>
      </w:r>
      <w:r w:rsidR="004300D7">
        <w:t xml:space="preserve"> under the age of 3 years.</w:t>
      </w:r>
    </w:p>
    <w:p w14:paraId="78F7041B" w14:textId="4A934293" w:rsidR="00586D0A" w:rsidRDefault="005D4FA8" w:rsidP="00DC195A">
      <w:pPr>
        <w:pStyle w:val="ListParagraph"/>
        <w:numPr>
          <w:ilvl w:val="0"/>
          <w:numId w:val="1"/>
        </w:numPr>
      </w:pPr>
      <w:r>
        <w:t xml:space="preserve">Support preterm </w:t>
      </w:r>
      <w:r w:rsidR="00DC529B">
        <w:t>parents who have been identified as having a SEND baby.</w:t>
      </w:r>
    </w:p>
    <w:p w14:paraId="28F09AA5" w14:textId="51C03089" w:rsidR="00DC529B" w:rsidRDefault="00DC529B" w:rsidP="00DC195A">
      <w:pPr>
        <w:pStyle w:val="ListParagraph"/>
        <w:numPr>
          <w:ilvl w:val="0"/>
          <w:numId w:val="1"/>
        </w:numPr>
      </w:pPr>
      <w:r>
        <w:t>Provide both emotional and practical support.</w:t>
      </w:r>
    </w:p>
    <w:p w14:paraId="4DF4AE3F" w14:textId="641749BA" w:rsidR="00DC529B" w:rsidRDefault="00DC529B" w:rsidP="00DC195A">
      <w:pPr>
        <w:pStyle w:val="ListParagraph"/>
        <w:numPr>
          <w:ilvl w:val="0"/>
          <w:numId w:val="1"/>
        </w:numPr>
      </w:pPr>
      <w:r>
        <w:t xml:space="preserve">Attend meetings </w:t>
      </w:r>
      <w:r w:rsidR="00C94008">
        <w:t xml:space="preserve">and </w:t>
      </w:r>
      <w:r w:rsidR="004E3463">
        <w:t>assist</w:t>
      </w:r>
      <w:r w:rsidR="00C94008">
        <w:t xml:space="preserve"> families</w:t>
      </w:r>
      <w:r w:rsidR="004E3463">
        <w:t xml:space="preserve"> to</w:t>
      </w:r>
      <w:r w:rsidR="00C94008">
        <w:t xml:space="preserve"> understand the processes.</w:t>
      </w:r>
    </w:p>
    <w:p w14:paraId="1962AAD1" w14:textId="4E1B321F" w:rsidR="0015753E" w:rsidRDefault="0015753E" w:rsidP="0015753E">
      <w:pPr>
        <w:pStyle w:val="ListParagraph"/>
        <w:numPr>
          <w:ilvl w:val="0"/>
          <w:numId w:val="1"/>
        </w:numPr>
      </w:pPr>
      <w:r w:rsidRPr="0015753E">
        <w:t xml:space="preserve">Signpost </w:t>
      </w:r>
      <w:r w:rsidR="00696F80">
        <w:t>families</w:t>
      </w:r>
      <w:r w:rsidRPr="0015753E">
        <w:t xml:space="preserve"> to relevant services.</w:t>
      </w:r>
    </w:p>
    <w:p w14:paraId="065DED07" w14:textId="70977D67" w:rsidR="00537A40" w:rsidRDefault="00537A40" w:rsidP="00537A40">
      <w:pPr>
        <w:pStyle w:val="ListParagraph"/>
        <w:numPr>
          <w:ilvl w:val="0"/>
          <w:numId w:val="1"/>
        </w:numPr>
      </w:pPr>
      <w:r w:rsidRPr="00537A40">
        <w:t>Receive and assess referrals into the service.</w:t>
      </w:r>
    </w:p>
    <w:p w14:paraId="67137115" w14:textId="2D6D9939" w:rsidR="005E1ACC" w:rsidRPr="005E1ACC" w:rsidRDefault="005E1ACC" w:rsidP="005E1ACC">
      <w:pPr>
        <w:pStyle w:val="ListParagraph"/>
        <w:numPr>
          <w:ilvl w:val="0"/>
          <w:numId w:val="1"/>
        </w:numPr>
      </w:pPr>
      <w:r w:rsidRPr="005E1ACC">
        <w:t>Liais</w:t>
      </w:r>
      <w:r>
        <w:t>e</w:t>
      </w:r>
      <w:r w:rsidRPr="005E1ACC">
        <w:t xml:space="preserve"> with professionals within the Local Authority, Health and Social Care services.</w:t>
      </w:r>
    </w:p>
    <w:p w14:paraId="70010375" w14:textId="77777777" w:rsidR="00470433" w:rsidRDefault="00470433" w:rsidP="00470433">
      <w:pPr>
        <w:pStyle w:val="ListParagraph"/>
        <w:numPr>
          <w:ilvl w:val="0"/>
          <w:numId w:val="1"/>
        </w:numPr>
      </w:pPr>
      <w:r>
        <w:t>Improve links for the family to the local community, services and peer support network.</w:t>
      </w:r>
    </w:p>
    <w:p w14:paraId="71EE9750" w14:textId="13F2C089" w:rsidR="00470433" w:rsidRDefault="001A1EDA" w:rsidP="00470433">
      <w:pPr>
        <w:pStyle w:val="ListParagraph"/>
        <w:numPr>
          <w:ilvl w:val="0"/>
          <w:numId w:val="1"/>
        </w:numPr>
      </w:pPr>
      <w:r>
        <w:t>Feedback</w:t>
      </w:r>
      <w:r w:rsidR="004B300E">
        <w:t xml:space="preserve"> </w:t>
      </w:r>
      <w:r w:rsidR="002A28C2">
        <w:t xml:space="preserve">relevant </w:t>
      </w:r>
      <w:r w:rsidR="004B300E">
        <w:t xml:space="preserve">information to the appropriate </w:t>
      </w:r>
      <w:r w:rsidR="002A28C2">
        <w:t>staff member</w:t>
      </w:r>
      <w:r w:rsidR="00470433">
        <w:t xml:space="preserve"> for reporting and coproduction of wider services.</w:t>
      </w:r>
    </w:p>
    <w:p w14:paraId="0BB562E5" w14:textId="77777777" w:rsidR="008A310A" w:rsidRPr="008A310A" w:rsidRDefault="008A310A" w:rsidP="008A310A">
      <w:pPr>
        <w:pStyle w:val="ListParagraph"/>
        <w:numPr>
          <w:ilvl w:val="0"/>
          <w:numId w:val="1"/>
        </w:numPr>
      </w:pPr>
      <w:r w:rsidRPr="008A310A">
        <w:t>Record keeping and providing information/reports.</w:t>
      </w:r>
    </w:p>
    <w:p w14:paraId="2D910DA9" w14:textId="76326AC6" w:rsidR="008A310A" w:rsidRDefault="005116CD" w:rsidP="00470433">
      <w:pPr>
        <w:pStyle w:val="ListParagraph"/>
        <w:numPr>
          <w:ilvl w:val="0"/>
          <w:numId w:val="1"/>
        </w:numPr>
      </w:pPr>
      <w:r>
        <w:t>Attend team meetings as and when required.</w:t>
      </w:r>
    </w:p>
    <w:p w14:paraId="7EF756EA" w14:textId="22AFE669" w:rsidR="006D008F" w:rsidRDefault="006D008F" w:rsidP="00DC195A">
      <w:pPr>
        <w:pStyle w:val="ListParagraph"/>
        <w:numPr>
          <w:ilvl w:val="0"/>
          <w:numId w:val="1"/>
        </w:numPr>
      </w:pPr>
      <w:r>
        <w:t xml:space="preserve">Maintain and update </w:t>
      </w:r>
      <w:r w:rsidR="00EA1382">
        <w:t>database.</w:t>
      </w:r>
    </w:p>
    <w:p w14:paraId="12D26B1B" w14:textId="425CCC8B" w:rsidR="00EA1382" w:rsidRDefault="00B143C4" w:rsidP="00DC195A">
      <w:pPr>
        <w:pStyle w:val="ListParagraph"/>
        <w:numPr>
          <w:ilvl w:val="0"/>
          <w:numId w:val="1"/>
        </w:numPr>
      </w:pPr>
      <w:r>
        <w:t>Assist with</w:t>
      </w:r>
      <w:r w:rsidR="001B16A7">
        <w:t xml:space="preserve"> the</w:t>
      </w:r>
      <w:r w:rsidR="002A0087">
        <w:t xml:space="preserve"> weekly ebulletins.</w:t>
      </w:r>
    </w:p>
    <w:p w14:paraId="77C1AF4C" w14:textId="1CB30EF4" w:rsidR="00731A1C" w:rsidRDefault="00731A1C" w:rsidP="00DC195A">
      <w:pPr>
        <w:pStyle w:val="ListParagraph"/>
        <w:numPr>
          <w:ilvl w:val="0"/>
          <w:numId w:val="1"/>
        </w:numPr>
      </w:pPr>
      <w:r>
        <w:t xml:space="preserve">Make initial contact with new </w:t>
      </w:r>
      <w:r w:rsidR="008D29D5">
        <w:t>re</w:t>
      </w:r>
      <w:r w:rsidR="00C96A16">
        <w:t>ferrals.</w:t>
      </w:r>
    </w:p>
    <w:p w14:paraId="1456BC44" w14:textId="52DF3E1B" w:rsidR="00E16B9A" w:rsidRDefault="00C96A16" w:rsidP="00E90969">
      <w:pPr>
        <w:pStyle w:val="ListParagraph"/>
        <w:numPr>
          <w:ilvl w:val="0"/>
          <w:numId w:val="1"/>
        </w:numPr>
      </w:pPr>
      <w:r>
        <w:t>Deliver 2 stay &amp; play sessions per week.</w:t>
      </w:r>
    </w:p>
    <w:p w14:paraId="201A7B7F" w14:textId="744FAD2E" w:rsidR="00863229" w:rsidRDefault="00863229" w:rsidP="00C36E07">
      <w:pPr>
        <w:pStyle w:val="ListParagraph"/>
        <w:numPr>
          <w:ilvl w:val="0"/>
          <w:numId w:val="1"/>
        </w:numPr>
        <w:spacing w:before="240" w:after="0" w:line="240" w:lineRule="auto"/>
      </w:pPr>
      <w:r>
        <w:t xml:space="preserve">Assist for a </w:t>
      </w:r>
      <w:r w:rsidR="009066DA">
        <w:t xml:space="preserve">full </w:t>
      </w:r>
      <w:r>
        <w:t>day at annual picnic in the park</w:t>
      </w:r>
      <w:r w:rsidR="007344DE">
        <w:t xml:space="preserve"> and </w:t>
      </w:r>
      <w:r w:rsidR="005D3707">
        <w:t>open day.</w:t>
      </w:r>
    </w:p>
    <w:p w14:paraId="51E8B3D8" w14:textId="29F7123D" w:rsidR="00863229" w:rsidRDefault="00907C6D" w:rsidP="00C36E07">
      <w:pPr>
        <w:pStyle w:val="ListParagraph"/>
        <w:numPr>
          <w:ilvl w:val="0"/>
          <w:numId w:val="1"/>
        </w:numPr>
        <w:spacing w:after="0" w:line="240" w:lineRule="auto"/>
      </w:pPr>
      <w:r>
        <w:t>Provide social media support</w:t>
      </w:r>
      <w:r w:rsidR="004E50A0">
        <w:t xml:space="preserve"> to members</w:t>
      </w:r>
      <w:r w:rsidR="006D008F">
        <w:t>.</w:t>
      </w:r>
    </w:p>
    <w:p w14:paraId="7DE0737A" w14:textId="22F8369A" w:rsidR="0034680C" w:rsidRPr="0034680C" w:rsidRDefault="008F3DE9" w:rsidP="009030CE">
      <w:pPr>
        <w:numPr>
          <w:ilvl w:val="0"/>
          <w:numId w:val="1"/>
        </w:numPr>
        <w:spacing w:after="0"/>
      </w:pPr>
      <w:r>
        <w:t>K</w:t>
      </w:r>
      <w:r w:rsidR="0034680C" w:rsidRPr="0034680C">
        <w:t>eep confidential records in line with data protection</w:t>
      </w:r>
      <w:r w:rsidR="00000AD6">
        <w:t>.</w:t>
      </w:r>
    </w:p>
    <w:p w14:paraId="17E33F95" w14:textId="4221DC18" w:rsidR="0034680C" w:rsidRPr="0034680C" w:rsidRDefault="00793A0B" w:rsidP="0034680C">
      <w:pPr>
        <w:numPr>
          <w:ilvl w:val="0"/>
          <w:numId w:val="1"/>
        </w:numPr>
        <w:spacing w:after="0"/>
      </w:pPr>
      <w:r>
        <w:t>To take on any additional duties appropriate to the position.</w:t>
      </w:r>
    </w:p>
    <w:p w14:paraId="601DEF16" w14:textId="77777777" w:rsidR="00E94737" w:rsidRDefault="00E94737" w:rsidP="00447D0C">
      <w:pPr>
        <w:spacing w:after="0"/>
      </w:pPr>
    </w:p>
    <w:p w14:paraId="2D391B88" w14:textId="77777777" w:rsidR="00C41ED2" w:rsidRDefault="00C41ED2" w:rsidP="00447D0C">
      <w:pPr>
        <w:spacing w:after="0"/>
      </w:pPr>
    </w:p>
    <w:p w14:paraId="06EB0C4E" w14:textId="77777777" w:rsidR="00447D0C" w:rsidRDefault="00447D0C" w:rsidP="00447D0C">
      <w:pPr>
        <w:rPr>
          <w:b/>
          <w:bCs/>
        </w:rPr>
      </w:pPr>
      <w:r w:rsidRPr="006E2D78">
        <w:rPr>
          <w:b/>
          <w:bCs/>
        </w:rPr>
        <w:t>Qualifications and Experience:</w:t>
      </w:r>
    </w:p>
    <w:p w14:paraId="0243D1CC" w14:textId="77777777" w:rsidR="00447D0C" w:rsidRPr="006E2D78" w:rsidRDefault="00447D0C" w:rsidP="00447D0C">
      <w:pPr>
        <w:rPr>
          <w:b/>
          <w:bCs/>
        </w:rPr>
      </w:pPr>
      <w:r>
        <w:rPr>
          <w:b/>
          <w:bCs/>
        </w:rPr>
        <w:t>Essential</w:t>
      </w:r>
    </w:p>
    <w:p w14:paraId="7ED44131" w14:textId="02232CA9" w:rsidR="00447D0C" w:rsidRPr="0034680C" w:rsidRDefault="0086384F" w:rsidP="00447D0C">
      <w:pPr>
        <w:numPr>
          <w:ilvl w:val="0"/>
          <w:numId w:val="3"/>
        </w:numPr>
        <w:spacing w:after="0"/>
      </w:pPr>
      <w:r>
        <w:t>C</w:t>
      </w:r>
      <w:r w:rsidR="00447D0C" w:rsidRPr="0034680C">
        <w:t>omputer literate and able to use a range of programmes effectively.</w:t>
      </w:r>
    </w:p>
    <w:p w14:paraId="2FD5FCF3" w14:textId="77777777" w:rsidR="00447D0C" w:rsidRDefault="00447D0C" w:rsidP="00447D0C">
      <w:pPr>
        <w:numPr>
          <w:ilvl w:val="0"/>
          <w:numId w:val="3"/>
        </w:numPr>
        <w:spacing w:after="0"/>
      </w:pPr>
      <w:r w:rsidRPr="0034680C">
        <w:t>To be aware of budget and time constraints</w:t>
      </w:r>
      <w:r>
        <w:t>.</w:t>
      </w:r>
    </w:p>
    <w:p w14:paraId="3F55C254" w14:textId="3C3867BB" w:rsidR="00447D0C" w:rsidRDefault="00447D0C" w:rsidP="00447D0C">
      <w:pPr>
        <w:numPr>
          <w:ilvl w:val="0"/>
          <w:numId w:val="3"/>
        </w:numPr>
        <w:spacing w:after="0"/>
      </w:pPr>
      <w:r>
        <w:t>Experience in</w:t>
      </w:r>
      <w:r w:rsidR="00554393">
        <w:t xml:space="preserve"> caring</w:t>
      </w:r>
      <w:r>
        <w:t xml:space="preserve"> </w:t>
      </w:r>
      <w:r w:rsidR="00554393">
        <w:t>for</w:t>
      </w:r>
      <w:r>
        <w:t xml:space="preserve"> children/young people who have a disability/additional need.</w:t>
      </w:r>
    </w:p>
    <w:p w14:paraId="580CF85D" w14:textId="77777777" w:rsidR="00447D0C" w:rsidRDefault="00447D0C" w:rsidP="00447D0C">
      <w:pPr>
        <w:numPr>
          <w:ilvl w:val="0"/>
          <w:numId w:val="3"/>
        </w:numPr>
        <w:spacing w:after="0"/>
      </w:pPr>
      <w:r>
        <w:t>Be able to handle multiple sources of information, undertake complex discussions and liaison work.</w:t>
      </w:r>
    </w:p>
    <w:p w14:paraId="04A0FE8D" w14:textId="77777777" w:rsidR="00447D0C" w:rsidRDefault="00447D0C" w:rsidP="00447D0C">
      <w:pPr>
        <w:numPr>
          <w:ilvl w:val="0"/>
          <w:numId w:val="3"/>
        </w:numPr>
        <w:spacing w:after="0"/>
      </w:pPr>
      <w:r>
        <w:t>Be approachable, calm and operates within expectations of conduct with regard to equality and diversity.</w:t>
      </w:r>
    </w:p>
    <w:p w14:paraId="2F5216E1" w14:textId="77777777" w:rsidR="00447D0C" w:rsidRPr="0034680C" w:rsidRDefault="00447D0C" w:rsidP="00447D0C">
      <w:pPr>
        <w:numPr>
          <w:ilvl w:val="0"/>
          <w:numId w:val="3"/>
        </w:numPr>
        <w:spacing w:after="0"/>
      </w:pPr>
      <w:r>
        <w:t>Have an enhanced DBS Check.</w:t>
      </w:r>
    </w:p>
    <w:p w14:paraId="7B447D4B" w14:textId="77777777" w:rsidR="00447D0C" w:rsidRPr="0034680C" w:rsidRDefault="00447D0C" w:rsidP="00447D0C">
      <w:pPr>
        <w:numPr>
          <w:ilvl w:val="0"/>
          <w:numId w:val="3"/>
        </w:numPr>
        <w:spacing w:after="0"/>
      </w:pPr>
      <w:r w:rsidRPr="0034680C">
        <w:t>To be able to work independently as well as part of a team</w:t>
      </w:r>
      <w:r>
        <w:t>.</w:t>
      </w:r>
    </w:p>
    <w:p w14:paraId="0D8791FF" w14:textId="06E7F946" w:rsidR="00447D0C" w:rsidRPr="0034680C" w:rsidRDefault="00447D0C" w:rsidP="00447D0C">
      <w:pPr>
        <w:numPr>
          <w:ilvl w:val="0"/>
          <w:numId w:val="3"/>
        </w:numPr>
        <w:spacing w:after="0"/>
      </w:pPr>
      <w:r w:rsidRPr="0034680C">
        <w:t>To support</w:t>
      </w:r>
      <w:r w:rsidR="008676E8">
        <w:t>,</w:t>
      </w:r>
      <w:r w:rsidRPr="0034680C">
        <w:t xml:space="preserve"> when necessary, other members of staff and volunteers.</w:t>
      </w:r>
    </w:p>
    <w:p w14:paraId="24F89EE8" w14:textId="77777777" w:rsidR="00447D0C" w:rsidRPr="0034680C" w:rsidRDefault="00447D0C" w:rsidP="00447D0C">
      <w:pPr>
        <w:numPr>
          <w:ilvl w:val="0"/>
          <w:numId w:val="2"/>
        </w:numPr>
        <w:spacing w:after="0"/>
      </w:pPr>
      <w:r w:rsidRPr="0034680C">
        <w:t>Good communication skills in a variety of settings with a range of people</w:t>
      </w:r>
      <w:r>
        <w:t>.</w:t>
      </w:r>
    </w:p>
    <w:p w14:paraId="70F4F7C1" w14:textId="77777777" w:rsidR="00447D0C" w:rsidRPr="0034680C" w:rsidRDefault="00447D0C" w:rsidP="00447D0C">
      <w:pPr>
        <w:numPr>
          <w:ilvl w:val="0"/>
          <w:numId w:val="2"/>
        </w:numPr>
        <w:spacing w:after="0"/>
      </w:pPr>
      <w:r w:rsidRPr="0034680C">
        <w:lastRenderedPageBreak/>
        <w:t>To have an understanding and an empathy of parent carers</w:t>
      </w:r>
      <w:r>
        <w:t>.</w:t>
      </w:r>
    </w:p>
    <w:p w14:paraId="00D1A047" w14:textId="77777777" w:rsidR="00447D0C" w:rsidRDefault="00447D0C" w:rsidP="00447D0C">
      <w:pPr>
        <w:numPr>
          <w:ilvl w:val="0"/>
          <w:numId w:val="2"/>
        </w:numPr>
        <w:spacing w:after="0"/>
      </w:pPr>
      <w:r w:rsidRPr="0034680C">
        <w:t>The ability to keep confidential records in line with data protection</w:t>
      </w:r>
      <w:r>
        <w:t>.</w:t>
      </w:r>
    </w:p>
    <w:p w14:paraId="2F8EB69F" w14:textId="77777777" w:rsidR="00447D0C" w:rsidRDefault="00447D0C" w:rsidP="00447D0C">
      <w:pPr>
        <w:spacing w:after="0"/>
      </w:pPr>
    </w:p>
    <w:p w14:paraId="1100CA83" w14:textId="77777777" w:rsidR="00447D0C" w:rsidRDefault="00447D0C" w:rsidP="00447D0C">
      <w:pPr>
        <w:spacing w:after="0"/>
        <w:rPr>
          <w:b/>
          <w:bCs/>
        </w:rPr>
      </w:pPr>
      <w:r w:rsidRPr="00FF3E0A">
        <w:rPr>
          <w:b/>
          <w:bCs/>
        </w:rPr>
        <w:t xml:space="preserve">Desirable </w:t>
      </w:r>
    </w:p>
    <w:p w14:paraId="69C92AC7" w14:textId="184568CB" w:rsidR="00447D0C" w:rsidRDefault="00447D0C" w:rsidP="00A76CCB">
      <w:pPr>
        <w:pStyle w:val="ListParagraph"/>
        <w:numPr>
          <w:ilvl w:val="0"/>
          <w:numId w:val="4"/>
        </w:numPr>
        <w:spacing w:after="0"/>
      </w:pPr>
      <w:r>
        <w:t>Previous experience in a supporting role.</w:t>
      </w:r>
    </w:p>
    <w:p w14:paraId="45442002" w14:textId="0AA31772" w:rsidR="00A76CCB" w:rsidRPr="0034680C" w:rsidRDefault="00A76CCB" w:rsidP="00A76CCB">
      <w:pPr>
        <w:pStyle w:val="ListParagraph"/>
        <w:numPr>
          <w:ilvl w:val="0"/>
          <w:numId w:val="4"/>
        </w:numPr>
        <w:spacing w:after="0"/>
      </w:pPr>
      <w:r>
        <w:t>Experience of databases.</w:t>
      </w:r>
    </w:p>
    <w:p w14:paraId="3B025E03" w14:textId="0454EE9D" w:rsidR="00447D0C" w:rsidRDefault="00447D0C" w:rsidP="00447D0C">
      <w:pPr>
        <w:numPr>
          <w:ilvl w:val="0"/>
          <w:numId w:val="4"/>
        </w:numPr>
        <w:spacing w:after="0"/>
      </w:pPr>
      <w:r>
        <w:t>Safeguarding trained</w:t>
      </w:r>
      <w:r w:rsidR="00A76CCB">
        <w:t>.</w:t>
      </w:r>
    </w:p>
    <w:p w14:paraId="63DCEDF3" w14:textId="60EA53D8" w:rsidR="00D1481D" w:rsidRDefault="00D1481D" w:rsidP="00447D0C">
      <w:pPr>
        <w:numPr>
          <w:ilvl w:val="0"/>
          <w:numId w:val="4"/>
        </w:numPr>
        <w:spacing w:after="0"/>
      </w:pPr>
      <w:r>
        <w:t>First Aid trained.</w:t>
      </w:r>
    </w:p>
    <w:p w14:paraId="4ECF0F41" w14:textId="77777777" w:rsidR="007075E4" w:rsidRPr="007075E4" w:rsidRDefault="007075E4" w:rsidP="007075E4">
      <w:pPr>
        <w:pStyle w:val="ListParagraph"/>
        <w:numPr>
          <w:ilvl w:val="0"/>
          <w:numId w:val="4"/>
        </w:numPr>
      </w:pPr>
      <w:r w:rsidRPr="007075E4">
        <w:t>Competent in the use of Microsoft Teams.</w:t>
      </w:r>
    </w:p>
    <w:p w14:paraId="262E9680" w14:textId="77777777" w:rsidR="005F40A6" w:rsidRDefault="005F40A6" w:rsidP="00BC293E">
      <w:pPr>
        <w:spacing w:after="0"/>
      </w:pPr>
    </w:p>
    <w:p w14:paraId="7FFFFD8B" w14:textId="41B22DA6" w:rsidR="005F40A6" w:rsidRDefault="006D04CA" w:rsidP="00BC293E">
      <w:pPr>
        <w:spacing w:after="0"/>
      </w:pPr>
      <w:r>
        <w:t>For more information</w:t>
      </w:r>
      <w:r w:rsidR="005F40A6">
        <w:t>,</w:t>
      </w:r>
      <w:r>
        <w:t xml:space="preserve"> please contact Elaine via </w:t>
      </w:r>
      <w:r w:rsidR="005F40A6">
        <w:t>phone 07540 049759 or email elaine@podstelford.org</w:t>
      </w:r>
    </w:p>
    <w:p w14:paraId="7880866D" w14:textId="51EE9CB8" w:rsidR="00BC293E" w:rsidRDefault="00BC293E" w:rsidP="00BC293E">
      <w:pPr>
        <w:spacing w:after="0"/>
      </w:pPr>
      <w:r>
        <w:t>To apply</w:t>
      </w:r>
      <w:r w:rsidR="00573E30">
        <w:t xml:space="preserve"> please</w:t>
      </w:r>
      <w:r w:rsidR="005F40A6">
        <w:t xml:space="preserve"> complete our online application </w:t>
      </w:r>
      <w:r w:rsidR="00BA3B8D">
        <w:t>form or</w:t>
      </w:r>
      <w:r w:rsidR="00CF0BDF">
        <w:t xml:space="preserve"> contact Elaine for alternative ways to apply</w:t>
      </w:r>
      <w:r w:rsidR="00BA3B8D">
        <w:t>.</w:t>
      </w:r>
      <w:r w:rsidR="00573E30">
        <w:t xml:space="preserve"> </w:t>
      </w:r>
    </w:p>
    <w:p w14:paraId="64C42323" w14:textId="77777777" w:rsidR="00160D3E" w:rsidRDefault="00160D3E" w:rsidP="00BC293E">
      <w:pPr>
        <w:spacing w:after="0"/>
      </w:pPr>
    </w:p>
    <w:p w14:paraId="75B20B97" w14:textId="07156745" w:rsidR="00BC293E" w:rsidRDefault="00BC293E" w:rsidP="00BC293E">
      <w:pPr>
        <w:spacing w:after="0"/>
        <w:rPr>
          <w:b/>
          <w:bCs/>
        </w:rPr>
      </w:pPr>
      <w:r w:rsidRPr="00160D3E">
        <w:rPr>
          <w:b/>
          <w:bCs/>
        </w:rPr>
        <w:t xml:space="preserve">Closing date: 5pm </w:t>
      </w:r>
      <w:r w:rsidR="00053BDA">
        <w:rPr>
          <w:b/>
          <w:bCs/>
        </w:rPr>
        <w:t>28</w:t>
      </w:r>
      <w:r w:rsidR="00EC65B5" w:rsidRPr="00EC65B5">
        <w:rPr>
          <w:b/>
          <w:bCs/>
          <w:vertAlign w:val="superscript"/>
        </w:rPr>
        <w:t>th</w:t>
      </w:r>
      <w:r w:rsidR="00EC65B5">
        <w:rPr>
          <w:b/>
          <w:bCs/>
        </w:rPr>
        <w:t xml:space="preserve"> November 2025</w:t>
      </w:r>
    </w:p>
    <w:p w14:paraId="018B9D45" w14:textId="77777777" w:rsidR="00EC65B5" w:rsidRPr="00160D3E" w:rsidRDefault="00EC65B5" w:rsidP="00BC293E">
      <w:pPr>
        <w:spacing w:after="0"/>
        <w:rPr>
          <w:b/>
          <w:bCs/>
        </w:rPr>
      </w:pPr>
    </w:p>
    <w:p w14:paraId="4A7393C5" w14:textId="2573D790" w:rsidR="00BC293E" w:rsidRPr="00C153B6" w:rsidRDefault="00BC293E" w:rsidP="00BC293E">
      <w:pPr>
        <w:spacing w:after="0"/>
        <w:rPr>
          <w:b/>
          <w:bCs/>
        </w:rPr>
      </w:pPr>
      <w:r w:rsidRPr="00C153B6">
        <w:rPr>
          <w:b/>
          <w:bCs/>
        </w:rPr>
        <w:t xml:space="preserve">Interviews will be conducted week commencing </w:t>
      </w:r>
      <w:r w:rsidR="00AD277C">
        <w:rPr>
          <w:b/>
          <w:bCs/>
        </w:rPr>
        <w:t>1</w:t>
      </w:r>
      <w:r w:rsidR="00AD277C" w:rsidRPr="00AD277C">
        <w:rPr>
          <w:b/>
          <w:bCs/>
          <w:vertAlign w:val="superscript"/>
        </w:rPr>
        <w:t>st</w:t>
      </w:r>
      <w:r w:rsidR="00AD277C">
        <w:rPr>
          <w:b/>
          <w:bCs/>
        </w:rPr>
        <w:t xml:space="preserve"> &amp; 8</w:t>
      </w:r>
      <w:r w:rsidR="00AD277C" w:rsidRPr="00AD277C">
        <w:rPr>
          <w:b/>
          <w:bCs/>
          <w:vertAlign w:val="superscript"/>
        </w:rPr>
        <w:t>th</w:t>
      </w:r>
      <w:r w:rsidR="00AD277C">
        <w:rPr>
          <w:b/>
          <w:bCs/>
        </w:rPr>
        <w:t xml:space="preserve"> of December</w:t>
      </w:r>
      <w:r w:rsidR="00C153B6" w:rsidRPr="00C153B6">
        <w:rPr>
          <w:b/>
          <w:bCs/>
        </w:rPr>
        <w:t xml:space="preserve"> 2025.</w:t>
      </w:r>
    </w:p>
    <w:p w14:paraId="32FD9147" w14:textId="77777777" w:rsidR="00C153B6" w:rsidRDefault="00C153B6" w:rsidP="00BC293E">
      <w:pPr>
        <w:spacing w:after="0"/>
      </w:pPr>
    </w:p>
    <w:p w14:paraId="0C77AF61" w14:textId="4EF8C668" w:rsidR="00BC293E" w:rsidRDefault="00BC293E" w:rsidP="00BC293E">
      <w:pPr>
        <w:spacing w:after="0"/>
      </w:pPr>
      <w:r>
        <w:t>Your application and any subsequent interview information will be kept on file for a maximum of 6 months following the closing date. If you wish for them to not be retained, please inform Elaine via email elaine@podstelford.org</w:t>
      </w:r>
    </w:p>
    <w:p w14:paraId="3099F61D" w14:textId="77777777" w:rsidR="00447D0C" w:rsidRDefault="00447D0C" w:rsidP="00447D0C">
      <w:pPr>
        <w:spacing w:after="0"/>
      </w:pPr>
    </w:p>
    <w:sectPr w:rsidR="00447D0C" w:rsidSect="00F57871">
      <w:headerReference w:type="default" r:id="rId7"/>
      <w:footerReference w:type="default" r:id="rId8"/>
      <w:pgSz w:w="11906" w:h="16838"/>
      <w:pgMar w:top="1440" w:right="1440" w:bottom="1440" w:left="1440"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A678" w14:textId="77777777" w:rsidR="00FF4605" w:rsidRDefault="00FF4605" w:rsidP="00F57871">
      <w:pPr>
        <w:spacing w:after="0" w:line="240" w:lineRule="auto"/>
      </w:pPr>
      <w:r>
        <w:separator/>
      </w:r>
    </w:p>
  </w:endnote>
  <w:endnote w:type="continuationSeparator" w:id="0">
    <w:p w14:paraId="32017EEA" w14:textId="77777777" w:rsidR="00FF4605" w:rsidRDefault="00FF4605" w:rsidP="00F5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1174" w14:textId="77777777" w:rsidR="00C735BA" w:rsidRDefault="00C735BA" w:rsidP="00DB781A">
    <w:pPr>
      <w:pStyle w:val="Footer"/>
      <w:jc w:val="center"/>
    </w:pPr>
    <w:r>
      <w:t>PODS Charity,</w:t>
    </w:r>
  </w:p>
  <w:p w14:paraId="16CD3AD1" w14:textId="77777777" w:rsidR="00DB781A" w:rsidRDefault="00C735BA" w:rsidP="00DB781A">
    <w:pPr>
      <w:pStyle w:val="Footer"/>
      <w:jc w:val="center"/>
    </w:pPr>
    <w:r>
      <w:t>PODS Hub, 1 Hawksworth Road</w:t>
    </w:r>
    <w:r w:rsidR="00DB781A">
      <w:t>, Central Park, Telford TF2 9TU</w:t>
    </w:r>
  </w:p>
  <w:p w14:paraId="7755926F" w14:textId="261F350B" w:rsidR="00F57871" w:rsidRDefault="00F57871">
    <w:pPr>
      <w:pStyle w:val="Footer"/>
    </w:pPr>
    <w:r>
      <w:tab/>
      <w:t>Charity Registration 1150871</w:t>
    </w:r>
    <w:r w:rsidR="00BB4DC3">
      <w:tab/>
    </w:r>
    <w:r w:rsidR="00AD277C">
      <w:t>November</w:t>
    </w:r>
    <w:r w:rsidR="006B163F">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D51F" w14:textId="77777777" w:rsidR="00FF4605" w:rsidRDefault="00FF4605" w:rsidP="00F57871">
      <w:pPr>
        <w:spacing w:after="0" w:line="240" w:lineRule="auto"/>
      </w:pPr>
      <w:r>
        <w:separator/>
      </w:r>
    </w:p>
  </w:footnote>
  <w:footnote w:type="continuationSeparator" w:id="0">
    <w:p w14:paraId="2670C64F" w14:textId="77777777" w:rsidR="00FF4605" w:rsidRDefault="00FF4605" w:rsidP="00F57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9B3B" w14:textId="6B2B8389" w:rsidR="006B163F" w:rsidRPr="006B163F" w:rsidRDefault="006B163F" w:rsidP="006B163F">
    <w:pPr>
      <w:pStyle w:val="Header"/>
      <w:jc w:val="center"/>
    </w:pPr>
    <w:r w:rsidRPr="006B163F">
      <w:rPr>
        <w:noProof/>
      </w:rPr>
      <w:drawing>
        <wp:inline distT="0" distB="0" distL="0" distR="0" wp14:anchorId="13D694DD" wp14:editId="764BB199">
          <wp:extent cx="3558540" cy="581525"/>
          <wp:effectExtent l="0" t="0" r="3810" b="9525"/>
          <wp:docPr id="999704029" name="Picture 1" descr="A group of cartoon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04029" name="Picture 1" descr="A group of cartoon imag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8220" cy="586375"/>
                  </a:xfrm>
                  <a:prstGeom prst="rect">
                    <a:avLst/>
                  </a:prstGeom>
                  <a:noFill/>
                  <a:ln>
                    <a:noFill/>
                  </a:ln>
                </pic:spPr>
              </pic:pic>
            </a:graphicData>
          </a:graphic>
        </wp:inline>
      </w:drawing>
    </w:r>
  </w:p>
  <w:p w14:paraId="24115FB7" w14:textId="5694219A" w:rsidR="00F57871" w:rsidRDefault="00F57871" w:rsidP="00F578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6A7"/>
    <w:multiLevelType w:val="hybridMultilevel"/>
    <w:tmpl w:val="3772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85798"/>
    <w:multiLevelType w:val="hybridMultilevel"/>
    <w:tmpl w:val="498C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2390F"/>
    <w:multiLevelType w:val="hybridMultilevel"/>
    <w:tmpl w:val="1D86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F3129"/>
    <w:multiLevelType w:val="hybridMultilevel"/>
    <w:tmpl w:val="EF14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074253">
    <w:abstractNumId w:val="2"/>
  </w:num>
  <w:num w:numId="2" w16cid:durableId="2143377587">
    <w:abstractNumId w:val="0"/>
  </w:num>
  <w:num w:numId="3" w16cid:durableId="901212909">
    <w:abstractNumId w:val="3"/>
  </w:num>
  <w:num w:numId="4" w16cid:durableId="61456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71"/>
    <w:rsid w:val="00000AD6"/>
    <w:rsid w:val="00005C06"/>
    <w:rsid w:val="00032F42"/>
    <w:rsid w:val="000330EB"/>
    <w:rsid w:val="00052A6C"/>
    <w:rsid w:val="00053BDA"/>
    <w:rsid w:val="00062C03"/>
    <w:rsid w:val="00067F1C"/>
    <w:rsid w:val="00071C4D"/>
    <w:rsid w:val="0009270B"/>
    <w:rsid w:val="00096D11"/>
    <w:rsid w:val="000C2874"/>
    <w:rsid w:val="000F1BDA"/>
    <w:rsid w:val="000F53CE"/>
    <w:rsid w:val="000F626A"/>
    <w:rsid w:val="00100F70"/>
    <w:rsid w:val="00102016"/>
    <w:rsid w:val="0014663D"/>
    <w:rsid w:val="0015753E"/>
    <w:rsid w:val="00160D3E"/>
    <w:rsid w:val="001838DD"/>
    <w:rsid w:val="001A1EDA"/>
    <w:rsid w:val="001B16A7"/>
    <w:rsid w:val="001B702C"/>
    <w:rsid w:val="001D0DE7"/>
    <w:rsid w:val="001F4F14"/>
    <w:rsid w:val="00200E4B"/>
    <w:rsid w:val="00231384"/>
    <w:rsid w:val="0023298A"/>
    <w:rsid w:val="002330DB"/>
    <w:rsid w:val="00247F79"/>
    <w:rsid w:val="0025636B"/>
    <w:rsid w:val="00284A56"/>
    <w:rsid w:val="002A0087"/>
    <w:rsid w:val="002A28C2"/>
    <w:rsid w:val="002C0A61"/>
    <w:rsid w:val="002D2447"/>
    <w:rsid w:val="00321F29"/>
    <w:rsid w:val="0034407D"/>
    <w:rsid w:val="0034680C"/>
    <w:rsid w:val="00351D30"/>
    <w:rsid w:val="00360D9A"/>
    <w:rsid w:val="003D68C6"/>
    <w:rsid w:val="00410A77"/>
    <w:rsid w:val="004300D7"/>
    <w:rsid w:val="00437628"/>
    <w:rsid w:val="00447D0C"/>
    <w:rsid w:val="00463346"/>
    <w:rsid w:val="00465523"/>
    <w:rsid w:val="00470433"/>
    <w:rsid w:val="00476D97"/>
    <w:rsid w:val="004B0C01"/>
    <w:rsid w:val="004B300E"/>
    <w:rsid w:val="004D046E"/>
    <w:rsid w:val="004D4340"/>
    <w:rsid w:val="004E3463"/>
    <w:rsid w:val="004E50A0"/>
    <w:rsid w:val="005116CD"/>
    <w:rsid w:val="005214BA"/>
    <w:rsid w:val="00537A40"/>
    <w:rsid w:val="00554393"/>
    <w:rsid w:val="00573E30"/>
    <w:rsid w:val="00586D0A"/>
    <w:rsid w:val="00586E23"/>
    <w:rsid w:val="005B1358"/>
    <w:rsid w:val="005C3DFA"/>
    <w:rsid w:val="005D3707"/>
    <w:rsid w:val="005D4FA8"/>
    <w:rsid w:val="005E1ACC"/>
    <w:rsid w:val="005F40A6"/>
    <w:rsid w:val="00612F4A"/>
    <w:rsid w:val="00623551"/>
    <w:rsid w:val="00671781"/>
    <w:rsid w:val="006875B0"/>
    <w:rsid w:val="006923B5"/>
    <w:rsid w:val="0069272B"/>
    <w:rsid w:val="00696F80"/>
    <w:rsid w:val="006B163F"/>
    <w:rsid w:val="006C71A1"/>
    <w:rsid w:val="006D008F"/>
    <w:rsid w:val="006D04CA"/>
    <w:rsid w:val="00704669"/>
    <w:rsid w:val="007075E4"/>
    <w:rsid w:val="00731A1C"/>
    <w:rsid w:val="007344DE"/>
    <w:rsid w:val="00766401"/>
    <w:rsid w:val="0076680E"/>
    <w:rsid w:val="00772DAB"/>
    <w:rsid w:val="00780248"/>
    <w:rsid w:val="00793A0B"/>
    <w:rsid w:val="007A667A"/>
    <w:rsid w:val="007C2FB4"/>
    <w:rsid w:val="007D09A2"/>
    <w:rsid w:val="007F71FE"/>
    <w:rsid w:val="0083071F"/>
    <w:rsid w:val="00834D04"/>
    <w:rsid w:val="00835623"/>
    <w:rsid w:val="008359BC"/>
    <w:rsid w:val="00856DCA"/>
    <w:rsid w:val="00863229"/>
    <w:rsid w:val="0086384F"/>
    <w:rsid w:val="008676E8"/>
    <w:rsid w:val="008A210B"/>
    <w:rsid w:val="008A310A"/>
    <w:rsid w:val="008D29D5"/>
    <w:rsid w:val="008D2B56"/>
    <w:rsid w:val="008D5A7E"/>
    <w:rsid w:val="008F3DE9"/>
    <w:rsid w:val="008F76C3"/>
    <w:rsid w:val="00902400"/>
    <w:rsid w:val="009030CE"/>
    <w:rsid w:val="009066DA"/>
    <w:rsid w:val="00907C6D"/>
    <w:rsid w:val="00921C6F"/>
    <w:rsid w:val="00944983"/>
    <w:rsid w:val="00945D6E"/>
    <w:rsid w:val="00946BAE"/>
    <w:rsid w:val="00953964"/>
    <w:rsid w:val="00956859"/>
    <w:rsid w:val="00966759"/>
    <w:rsid w:val="009830FD"/>
    <w:rsid w:val="0099400B"/>
    <w:rsid w:val="009C219D"/>
    <w:rsid w:val="009D1384"/>
    <w:rsid w:val="00A13930"/>
    <w:rsid w:val="00A2403C"/>
    <w:rsid w:val="00A76CCB"/>
    <w:rsid w:val="00A77BEF"/>
    <w:rsid w:val="00A87D42"/>
    <w:rsid w:val="00AD277C"/>
    <w:rsid w:val="00AE3B00"/>
    <w:rsid w:val="00B02DD6"/>
    <w:rsid w:val="00B143C4"/>
    <w:rsid w:val="00B17F5E"/>
    <w:rsid w:val="00B242EE"/>
    <w:rsid w:val="00B41F06"/>
    <w:rsid w:val="00B43958"/>
    <w:rsid w:val="00B5542B"/>
    <w:rsid w:val="00B654B4"/>
    <w:rsid w:val="00B93876"/>
    <w:rsid w:val="00B95E1E"/>
    <w:rsid w:val="00BA05E4"/>
    <w:rsid w:val="00BA3B8D"/>
    <w:rsid w:val="00BB4DC3"/>
    <w:rsid w:val="00BC293E"/>
    <w:rsid w:val="00BF31EC"/>
    <w:rsid w:val="00BF52D4"/>
    <w:rsid w:val="00BF6B8D"/>
    <w:rsid w:val="00C06F95"/>
    <w:rsid w:val="00C153B6"/>
    <w:rsid w:val="00C21BFC"/>
    <w:rsid w:val="00C25F2E"/>
    <w:rsid w:val="00C310B0"/>
    <w:rsid w:val="00C33E58"/>
    <w:rsid w:val="00C36E07"/>
    <w:rsid w:val="00C41ED2"/>
    <w:rsid w:val="00C563E8"/>
    <w:rsid w:val="00C651E8"/>
    <w:rsid w:val="00C735BA"/>
    <w:rsid w:val="00C928A6"/>
    <w:rsid w:val="00C94008"/>
    <w:rsid w:val="00C96A16"/>
    <w:rsid w:val="00CF0BDF"/>
    <w:rsid w:val="00CF7B43"/>
    <w:rsid w:val="00D074F6"/>
    <w:rsid w:val="00D11C71"/>
    <w:rsid w:val="00D13EE8"/>
    <w:rsid w:val="00D1481D"/>
    <w:rsid w:val="00D372AF"/>
    <w:rsid w:val="00D44AEC"/>
    <w:rsid w:val="00D5004E"/>
    <w:rsid w:val="00D65959"/>
    <w:rsid w:val="00D7337F"/>
    <w:rsid w:val="00D86E05"/>
    <w:rsid w:val="00DA6A92"/>
    <w:rsid w:val="00DB29D1"/>
    <w:rsid w:val="00DB781A"/>
    <w:rsid w:val="00DC195A"/>
    <w:rsid w:val="00DC529B"/>
    <w:rsid w:val="00E053E7"/>
    <w:rsid w:val="00E126C8"/>
    <w:rsid w:val="00E16B9A"/>
    <w:rsid w:val="00E512A1"/>
    <w:rsid w:val="00E70023"/>
    <w:rsid w:val="00E90969"/>
    <w:rsid w:val="00E94737"/>
    <w:rsid w:val="00EA1382"/>
    <w:rsid w:val="00EA67DA"/>
    <w:rsid w:val="00EC5BD7"/>
    <w:rsid w:val="00EC65B5"/>
    <w:rsid w:val="00EE5086"/>
    <w:rsid w:val="00F12241"/>
    <w:rsid w:val="00F13148"/>
    <w:rsid w:val="00F466A5"/>
    <w:rsid w:val="00F47882"/>
    <w:rsid w:val="00F57871"/>
    <w:rsid w:val="00F637E0"/>
    <w:rsid w:val="00F74CE0"/>
    <w:rsid w:val="00F767BA"/>
    <w:rsid w:val="00F90035"/>
    <w:rsid w:val="00F92817"/>
    <w:rsid w:val="00F973A8"/>
    <w:rsid w:val="00FA6937"/>
    <w:rsid w:val="00FB103B"/>
    <w:rsid w:val="00FC0989"/>
    <w:rsid w:val="00FD66F0"/>
    <w:rsid w:val="00FE6A7F"/>
    <w:rsid w:val="00FF4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8452"/>
  <w15:chartTrackingRefBased/>
  <w15:docId w15:val="{DCD69996-F951-43FE-8223-9068CF78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871"/>
  </w:style>
  <w:style w:type="paragraph" w:styleId="Footer">
    <w:name w:val="footer"/>
    <w:basedOn w:val="Normal"/>
    <w:link w:val="FooterChar"/>
    <w:uiPriority w:val="99"/>
    <w:unhideWhenUsed/>
    <w:rsid w:val="00F57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871"/>
  </w:style>
  <w:style w:type="paragraph" w:styleId="BalloonText">
    <w:name w:val="Balloon Text"/>
    <w:basedOn w:val="Normal"/>
    <w:link w:val="BalloonTextChar"/>
    <w:uiPriority w:val="99"/>
    <w:semiHidden/>
    <w:unhideWhenUsed/>
    <w:rsid w:val="00346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0C"/>
    <w:rPr>
      <w:rFonts w:ascii="Segoe UI" w:hAnsi="Segoe UI" w:cs="Segoe UI"/>
      <w:sz w:val="18"/>
      <w:szCs w:val="18"/>
    </w:rPr>
  </w:style>
  <w:style w:type="paragraph" w:styleId="ListParagraph">
    <w:name w:val="List Paragraph"/>
    <w:basedOn w:val="Normal"/>
    <w:uiPriority w:val="34"/>
    <w:qFormat/>
    <w:rsid w:val="00C310B0"/>
    <w:pPr>
      <w:ind w:left="720"/>
      <w:contextualSpacing/>
    </w:pPr>
  </w:style>
  <w:style w:type="character" w:styleId="Hyperlink">
    <w:name w:val="Hyperlink"/>
    <w:basedOn w:val="DefaultParagraphFont"/>
    <w:uiPriority w:val="99"/>
    <w:unhideWhenUsed/>
    <w:rsid w:val="005F40A6"/>
    <w:rPr>
      <w:color w:val="0563C1" w:themeColor="hyperlink"/>
      <w:u w:val="single"/>
    </w:rPr>
  </w:style>
  <w:style w:type="character" w:styleId="UnresolvedMention">
    <w:name w:val="Unresolved Mention"/>
    <w:basedOn w:val="DefaultParagraphFont"/>
    <w:uiPriority w:val="99"/>
    <w:semiHidden/>
    <w:unhideWhenUsed/>
    <w:rsid w:val="005F4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877</Words>
  <Characters>4838</Characters>
  <Application>Microsoft Office Word</Application>
  <DocSecurity>0</DocSecurity>
  <Lines>118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Stevens</dc:creator>
  <cp:keywords/>
  <dc:description/>
  <cp:lastModifiedBy>Elaine Pearce</cp:lastModifiedBy>
  <cp:revision>32</cp:revision>
  <cp:lastPrinted>2016-09-30T09:04:00Z</cp:lastPrinted>
  <dcterms:created xsi:type="dcterms:W3CDTF">2025-10-25T16:02:00Z</dcterms:created>
  <dcterms:modified xsi:type="dcterms:W3CDTF">2025-11-10T21:35:00Z</dcterms:modified>
</cp:coreProperties>
</file>